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F4C" w:rsidRPr="00AC0F4C" w:rsidRDefault="00AC0F4C" w:rsidP="00AC0F4C">
      <w:pPr>
        <w:spacing w:before="105" w:after="105" w:line="240" w:lineRule="auto"/>
        <w:outlineLvl w:val="0"/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</w:pPr>
      <w:r w:rsidRPr="00AC0F4C"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  <w:t>Перечень документов, необходимых для оформления визы в Словакию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4691"/>
        <w:gridCol w:w="4424"/>
      </w:tblGrid>
      <w:tr w:rsidR="00AC0F4C" w:rsidRPr="00AC0F4C" w:rsidTr="00AC0F4C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ВАЖНО!</w:t>
            </w:r>
          </w:p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C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Ув</w:t>
            </w: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ажаемые коллеги!</w:t>
            </w:r>
          </w:p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Генеральное Консульство ВЕНГРИИ в Екатеринбурге занимается оформлением виз в Словакию.</w:t>
            </w:r>
          </w:p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Согласно распоряжению Генерального Консульства Венгрии в Екатеринбурге с 12.07.2013 ИСПРАВЛЕНИЯ И ОШИБКИ В ДОКУМЕНТАХ НЕ ДОПУСКАЮТСЯ. Обязательно заполнение всех полей в анкете. Особенно важны пункты с датами поездок, количеством дней пребывания, страной </w:t>
            </w:r>
            <w:proofErr w:type="gramStart"/>
            <w:r w:rsidRPr="00AC0F4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назначении</w:t>
            </w:r>
            <w:proofErr w:type="gramEnd"/>
            <w:r w:rsidRPr="00AC0F4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и первого въезда. Все необходимые пункты должны быть заполнены. В п.36 и последнем анкеты дату не указывать. Анкеты с исправлениями канцелярским штрихом приниматься не будут!</w:t>
            </w:r>
          </w:p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0F4C" w:rsidRPr="00AC0F4C" w:rsidTr="00AC0F4C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Список необходимых документов для открытия виз в Словакию гражданам России:</w:t>
            </w:r>
          </w:p>
        </w:tc>
      </w:tr>
      <w:tr w:rsidR="00AC0F4C" w:rsidRPr="00AC0F4C" w:rsidTr="00AC0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183C5B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AC0F4C" w:rsidRPr="00AC0F4C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Опись документов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агентств (обязательно).</w:t>
            </w:r>
          </w:p>
        </w:tc>
      </w:tr>
      <w:tr w:rsidR="00AC0F4C" w:rsidRPr="00AC0F4C" w:rsidTr="00AC0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Общегражданский заграничный паспорт действующего образца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(Срок действия паспорта </w:t>
            </w: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 менее 90 дней</w:t>
            </w: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 день ВЫЕЗДА из страны) и имеющий не менее двух чистых страниц, предназначенных для вклеивания визы. Если ребенок вписан в паспорт родителя, необходимо иметь не менее четырех чистых страниц. Наличие подписи владельца в загранпаспорте обязательно + копия страницы с фотографией и копии всех шенгенских виз за последние три года. </w:t>
            </w: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Старый аннулированный паспорт предоставлять НЕ НУЖНО!</w:t>
            </w:r>
          </w:p>
        </w:tc>
      </w:tr>
      <w:tr w:rsidR="00AC0F4C" w:rsidRPr="00AC0F4C" w:rsidTr="00AC0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 цветные фотографии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35 мм х 45 мм НА БЕЛОМ ФОНЕ! Фотография на визу должна быть сделана не позднее чем за 6 месяцев до даты поездки; нельзя использовать </w:t>
            </w:r>
            <w:proofErr w:type="gramStart"/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фотогр</w:t>
            </w:r>
            <w:r w:rsidR="00FB2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афию</w:t>
            </w:r>
            <w:proofErr w:type="gramEnd"/>
            <w:r w:rsidR="00FB2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визу сделанную для загран</w:t>
            </w: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паспорта, эти же требования предъявляются к фотографиям для детей.</w:t>
            </w:r>
          </w:p>
        </w:tc>
      </w:tr>
      <w:tr w:rsidR="00AC0F4C" w:rsidRPr="00AC0F4C" w:rsidTr="00AC0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ВАЖНО! Прежде чем начать заполнять заявление, </w:t>
            </w: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внимательно</w:t>
            </w: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ознакомьтесь с</w:t>
            </w:r>
            <w:r w:rsidR="00FB2B38" w:rsidRPr="00FB2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инструкцией по заполнению</w:t>
            </w: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 </w:t>
            </w: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образцом заполнения анкеты.</w:t>
            </w:r>
          </w:p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0F4C" w:rsidRPr="00AC0F4C" w:rsidRDefault="00183C5B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AC0F4C" w:rsidRPr="00AC0F4C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ИНСТРУКЦИЯ</w:t>
              </w:r>
            </w:hyperlink>
          </w:p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Заполненное заявление на визу</w:t>
            </w:r>
          </w:p>
          <w:p w:rsidR="00AC0F4C" w:rsidRPr="00AC0F4C" w:rsidRDefault="00183C5B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AC0F4C" w:rsidRPr="00AC0F4C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Бланк анкеты в WORD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каждого туриста, включая детей от 0 лет, не вписанных в паспорт родителя! Распечатать только на 3 листах, подпись заявителя в п.37 </w:t>
            </w: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«Я информирован (а), что в случае отказа в получении визы визовый сбор не возвращается»</w:t>
            </w: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и в последнем пункте обязательна! За несовершеннолетних детей расписывается один из родителей. Заполнять можно как от руки, так и печатать в </w:t>
            </w:r>
            <w:proofErr w:type="spellStart"/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Word</w:t>
            </w:r>
            <w:proofErr w:type="spellEnd"/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C0F4C" w:rsidRPr="00AC0F4C" w:rsidRDefault="00183C5B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AC0F4C" w:rsidRPr="00AC0F4C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Пример заполнения</w:t>
              </w:r>
            </w:hyperlink>
          </w:p>
        </w:tc>
      </w:tr>
      <w:tr w:rsidR="00AC0F4C" w:rsidRPr="00AC0F4C" w:rsidTr="00AC0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работы (</w:t>
            </w: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фирменном бланке, с указанием должности и оклада в размере не </w:t>
            </w: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менее </w:t>
            </w: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25 000 руб</w:t>
            </w: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Также желательно указание дат очередного отпуска, совпадающего с датами поездки.</w:t>
            </w:r>
          </w:p>
        </w:tc>
      </w:tr>
      <w:tr w:rsidR="00AC0F4C" w:rsidRPr="00AC0F4C" w:rsidTr="00AC0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Ксерокопия паспорта РФ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Страница с фотографией и страничка с пропиской.</w:t>
            </w:r>
          </w:p>
        </w:tc>
      </w:tr>
      <w:tr w:rsidR="00AC0F4C" w:rsidRPr="00AC0F4C" w:rsidTr="00AC0F4C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Индивидуальным частным предпринимателям предоставить:</w:t>
            </w:r>
          </w:p>
        </w:tc>
      </w:tr>
      <w:tr w:rsidR="00AC0F4C" w:rsidRPr="00AC0F4C" w:rsidTr="00AC0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884983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 о постановке на налоговый учёт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0F4C" w:rsidRPr="00AC0F4C" w:rsidTr="00AC0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Свидетельство о предпринимательской деятельности</w:t>
            </w:r>
            <w:r w:rsidR="0088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(копия)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выписку (справку) С личного банковского счёта о наличии денежных средств.</w:t>
            </w:r>
          </w:p>
        </w:tc>
      </w:tr>
      <w:tr w:rsidR="00AC0F4C" w:rsidRPr="00AC0F4C" w:rsidTr="00AC0F4C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работающих у индивидуальных и частных предпринимателей предоставить:</w:t>
            </w:r>
          </w:p>
        </w:tc>
      </w:tr>
      <w:tr w:rsidR="00AC0F4C" w:rsidRPr="00AC0F4C" w:rsidTr="00AC0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фирменном бланке предприятия</w:t>
            </w:r>
          </w:p>
        </w:tc>
      </w:tr>
      <w:tr w:rsidR="00AC0F4C" w:rsidRPr="00AC0F4C" w:rsidTr="00AC0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 регистрации ИП или ЧП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0F4C" w:rsidRPr="00AC0F4C" w:rsidTr="00AC0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 о постановке на налоговый учёт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0F4C" w:rsidRPr="00AC0F4C" w:rsidTr="00AC0F4C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зарплата </w:t>
            </w: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менее 15 000 руб.</w:t>
            </w: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необходимо предоставить </w:t>
            </w: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</w:t>
            </w: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выписку с банковского счёта (</w:t>
            </w: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евро </w:t>
            </w: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человека на день пребывания в стране).</w:t>
            </w:r>
          </w:p>
        </w:tc>
      </w:tr>
      <w:tr w:rsidR="00AC0F4C" w:rsidRPr="00AC0F4C" w:rsidTr="00AC0F4C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туристы сами оформили медицинскую страховку, необходимо предоставить копию на каждого туриста. Принимаются страховки, оформленные в </w:t>
            </w: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российской</w:t>
            </w: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страховой компании сумма покрытия </w:t>
            </w: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30 000 евро</w:t>
            </w: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территория покрытия – Шенгенский Союз, срок действия должен совпадать со сроками поездки.</w:t>
            </w:r>
          </w:p>
        </w:tc>
      </w:tr>
      <w:tr w:rsidR="00AC0F4C" w:rsidRPr="00AC0F4C" w:rsidTr="00AC0F4C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туристы сами приобрели авиабилеты или билеты на поезд, необходимо предоставить копии  на каждого туриста.</w:t>
            </w:r>
          </w:p>
        </w:tc>
      </w:tr>
      <w:tr w:rsidR="00AC0F4C" w:rsidRPr="00AC0F4C" w:rsidTr="00AC0F4C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неработающих (домохозяек, пенсионеров, студентов, школьников и детей) необходимо:</w:t>
            </w:r>
          </w:p>
        </w:tc>
      </w:tr>
      <w:tr w:rsidR="00AC0F4C" w:rsidRPr="00AC0F4C" w:rsidTr="00AC0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спонсора об оплате 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Воспользуйтесь </w:t>
            </w:r>
            <w:hyperlink r:id="rId9" w:history="1">
              <w:r w:rsidRPr="00AC0F4C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Примером</w:t>
              </w:r>
            </w:hyperlink>
          </w:p>
        </w:tc>
      </w:tr>
      <w:tr w:rsidR="00AC0F4C" w:rsidRPr="00AC0F4C" w:rsidTr="00AC0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работы спонсора или выписка с банковского счёта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евро </w:t>
            </w: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человека на день пребывания в стране)</w:t>
            </w:r>
          </w:p>
        </w:tc>
      </w:tr>
      <w:tr w:rsidR="00AC0F4C" w:rsidRPr="00AC0F4C" w:rsidTr="00AC0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первой страницы (с фотографией)  внутреннего общегражданского паспорта спонсора,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AC0F4C" w:rsidRPr="00AC0F4C" w:rsidTr="00AC0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свидетельства, подтверждающая родство со спонсором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(свидетельство о браке, о рождении)</w:t>
            </w:r>
          </w:p>
        </w:tc>
      </w:tr>
      <w:tr w:rsidR="00AC0F4C" w:rsidRPr="00AC0F4C" w:rsidTr="00AC0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пенсионного удостоверения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пенсионеров)</w:t>
            </w:r>
          </w:p>
        </w:tc>
      </w:tr>
      <w:tr w:rsidR="00AC0F4C" w:rsidRPr="00AC0F4C" w:rsidTr="00AC0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учебы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школьников и студентов)</w:t>
            </w:r>
          </w:p>
        </w:tc>
      </w:tr>
      <w:tr w:rsidR="00AC0F4C" w:rsidRPr="00AC0F4C" w:rsidTr="00AC0F4C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Если у ребёнка отдельный паспорт –</w:t>
            </w: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ОБЯЗАТЕЛЬНО</w:t>
            </w: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необходимо наличие подписи! </w:t>
            </w: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Если ребёнок маленький, за него может расписаться кто-то из родителей! </w:t>
            </w: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Для детей с отдельным паспортом необходимо:</w:t>
            </w:r>
          </w:p>
        </w:tc>
      </w:tr>
      <w:tr w:rsidR="00AC0F4C" w:rsidRPr="00AC0F4C" w:rsidTr="00AC0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заполнить для ребенка отдельное заявление на визу</w:t>
            </w:r>
          </w:p>
        </w:tc>
      </w:tr>
      <w:tr w:rsidR="00AC0F4C" w:rsidRPr="00AC0F4C" w:rsidTr="00AC0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 цветные фотографии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35 мм х 45 мм НА БЕЛОМ ФОНЕ</w:t>
            </w:r>
          </w:p>
        </w:tc>
      </w:tr>
      <w:tr w:rsidR="00AC0F4C" w:rsidRPr="00AC0F4C" w:rsidTr="00AC0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 о рождении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0F4C" w:rsidRPr="00AC0F4C" w:rsidTr="00AC0F4C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детей, вписанных в паспорт родителей необходимо предоставить 1 фото, соответствующее требованиям, а заявление на визу предоставлять не нужно.</w:t>
            </w:r>
          </w:p>
        </w:tc>
      </w:tr>
      <w:tr w:rsidR="00AC0F4C" w:rsidRPr="00AC0F4C" w:rsidTr="00AC0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от родителей (нотариально заверенное)</w:t>
            </w:r>
          </w:p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русском языке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ребёнок до 18 лет </w:t>
            </w: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выезжает один (без родителей), </w:t>
            </w: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другими родственниками или сопровождающими лицами.</w:t>
            </w: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 согласию на выезд нужно прилагать копию РП (первая стр. с фото + прописка) от родителя/ей, который/е остаются. ОРИГИНАЛ согласия для визы предоставлять НЕ НУЖНО!</w:t>
            </w:r>
          </w:p>
        </w:tc>
      </w:tr>
      <w:tr w:rsidR="00AC0F4C" w:rsidRPr="00AC0F4C" w:rsidTr="00AC0F4C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Одинокие женщины, выезжающие с детьми, должны предоставить:</w:t>
            </w:r>
          </w:p>
        </w:tc>
      </w:tr>
      <w:tr w:rsidR="00AC0F4C" w:rsidRPr="00AC0F4C" w:rsidTr="00AC0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Ксерокопия удостоверения матери-одиночки или справку из </w:t>
            </w:r>
            <w:proofErr w:type="spellStart"/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ЗАГСа</w:t>
            </w:r>
            <w:proofErr w:type="spellEnd"/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ф.25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том, что информация об отце записана со слов матери.</w:t>
            </w:r>
          </w:p>
        </w:tc>
      </w:tr>
      <w:tr w:rsidR="00AC0F4C" w:rsidRPr="00AC0F4C" w:rsidTr="00AC0F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 справки из милиции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том, что с отцом ребёнка отношения не поддерживаются, и его местонахождение неизвестно.</w:t>
            </w:r>
          </w:p>
        </w:tc>
      </w:tr>
      <w:tr w:rsidR="00AC0F4C" w:rsidRPr="00AC0F4C" w:rsidTr="00AC0F4C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Вдовы (вдовцы) должны предоставить копию свидетельства о смерти супруга (супруги). </w:t>
            </w:r>
          </w:p>
          <w:p w:rsidR="00AC0F4C" w:rsidRPr="00AC0F4C" w:rsidRDefault="00AC0F4C" w:rsidP="00AC0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C0F4C" w:rsidRPr="00AC0F4C" w:rsidRDefault="00AC0F4C" w:rsidP="00AC0F4C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AC0F4C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p w:rsidR="00D12D97" w:rsidRDefault="00D12D97"/>
    <w:sectPr w:rsidR="00D12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F4C"/>
    <w:rsid w:val="00183C5B"/>
    <w:rsid w:val="00884983"/>
    <w:rsid w:val="00AC0F4C"/>
    <w:rsid w:val="00D12D97"/>
    <w:rsid w:val="00EB372A"/>
    <w:rsid w:val="00FB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47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35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vroport.ru/content_files/user/files/Hungary/anketa2012_obrz(1)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vroport.ru/content_files/user/files/Hungary/anketa2012(1)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vroport.ru/content_files/user/_6.do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evroport.ru/content_files/user/files/Hungary/opis_vengr.do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vroport.ru/content_files/user/files/Hungary/sponsor_primer_vengr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Agent-8</dc:creator>
  <cp:lastModifiedBy>Agent-8</cp:lastModifiedBy>
  <cp:revision>5</cp:revision>
  <dcterms:created xsi:type="dcterms:W3CDTF">2015-03-11T13:48:00Z</dcterms:created>
  <dcterms:modified xsi:type="dcterms:W3CDTF">2015-05-12T12:20:00Z</dcterms:modified>
</cp:coreProperties>
</file>